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B85" w:rsidRDefault="004F7B85" w:rsidP="004F7B85">
      <w:pPr>
        <w:pStyle w:val="ConsPlusNormal"/>
        <w:ind w:left="623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4F7B85" w:rsidRDefault="004F7B85" w:rsidP="004F7B85">
      <w:pPr>
        <w:pStyle w:val="ConsPlusNormal"/>
        <w:ind w:left="56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Управления    Федеральной налоговой службы  по Чеченской Республике</w:t>
      </w:r>
    </w:p>
    <w:p w:rsidR="004F7B85" w:rsidRDefault="004F7B85" w:rsidP="004F7B85">
      <w:pPr>
        <w:pStyle w:val="ConsPlusNormal"/>
        <w:ind w:left="5670" w:firstLine="709"/>
        <w:rPr>
          <w:rFonts w:ascii="Times New Roman" w:hAnsi="Times New Roman" w:cs="Times New Roman"/>
          <w:b/>
          <w:sz w:val="24"/>
          <w:szCs w:val="24"/>
        </w:rPr>
      </w:pPr>
    </w:p>
    <w:p w:rsidR="004F7B85" w:rsidRDefault="004F7B85" w:rsidP="004F7B85">
      <w:pPr>
        <w:pStyle w:val="ConsPlusNormal"/>
        <w:ind w:left="56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____________________М.И. Осмаев</w:t>
      </w:r>
    </w:p>
    <w:p w:rsidR="004F7B85" w:rsidRDefault="004F7B85" w:rsidP="004F7B8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B85" w:rsidRPr="003847C0" w:rsidRDefault="004F7B85" w:rsidP="004F7B85">
      <w:pPr>
        <w:pStyle w:val="a5"/>
        <w:widowControl w:val="0"/>
        <w:jc w:val="left"/>
        <w:rPr>
          <w:color w:val="auto"/>
          <w:sz w:val="18"/>
          <w:szCs w:val="18"/>
        </w:rPr>
      </w:pPr>
      <w:r>
        <w:rPr>
          <w:rFonts w:cs="Times New Roman"/>
          <w:szCs w:val="28"/>
        </w:rPr>
        <w:t xml:space="preserve">                                                                                «___»_____________________2020г</w:t>
      </w:r>
    </w:p>
    <w:p w:rsidR="004F7B85" w:rsidRDefault="004F7B85" w:rsidP="004F7B85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4F7B85" w:rsidRDefault="004F7B85" w:rsidP="004F7B85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4F7B85" w:rsidRPr="003847C0" w:rsidRDefault="004F7B85" w:rsidP="004F7B85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4F7B85" w:rsidRPr="003847C0" w:rsidRDefault="004F7B85" w:rsidP="004F7B85">
      <w:pPr>
        <w:pStyle w:val="a5"/>
        <w:widowControl w:val="0"/>
        <w:rPr>
          <w:color w:val="auto"/>
        </w:rPr>
      </w:pPr>
      <w:r w:rsidRPr="003847C0">
        <w:rPr>
          <w:color w:val="auto"/>
        </w:rPr>
        <w:t>Должностной регламент</w:t>
      </w:r>
    </w:p>
    <w:p w:rsidR="004F7B85" w:rsidRPr="003847C0" w:rsidRDefault="004F7B85" w:rsidP="004F7B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4F7B85" w:rsidRDefault="004F7B85" w:rsidP="004F7B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 xml:space="preserve">отдела камерального контроля </w:t>
      </w:r>
      <w:r w:rsidRPr="009A376D">
        <w:rPr>
          <w:rFonts w:ascii="Times New Roman" w:hAnsi="Times New Roman" w:cs="Times New Roman"/>
          <w:b/>
          <w:sz w:val="28"/>
          <w:szCs w:val="32"/>
          <w:lang w:eastAsia="en-US"/>
        </w:rPr>
        <w:t>налогообложения доходов физических лиц и администрирования страховых взносов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Чеченской Республике</w:t>
      </w:r>
    </w:p>
    <w:p w:rsidR="00D553CF" w:rsidRDefault="00D553CF" w:rsidP="00D164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A79CB" w:rsidRPr="003847C0" w:rsidRDefault="006A79CB" w:rsidP="006A79C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3847C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3847C0">
        <w:rPr>
          <w:rFonts w:ascii="Times New Roman" w:hAnsi="Times New Roman" w:cs="Times New Roman"/>
          <w:b/>
          <w:sz w:val="28"/>
          <w:szCs w:val="28"/>
        </w:rPr>
        <w:t> </w:t>
      </w:r>
      <w:r w:rsidRPr="003847C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3847C0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847C0" w:rsidRDefault="003B7A81" w:rsidP="00D164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1.</w:t>
      </w:r>
      <w:r w:rsidR="00016846" w:rsidRPr="003847C0">
        <w:rPr>
          <w:rFonts w:ascii="Times New Roman" w:hAnsi="Times New Roman" w:cs="Times New Roman"/>
          <w:sz w:val="28"/>
          <w:szCs w:val="28"/>
        </w:rPr>
        <w:t> </w:t>
      </w:r>
      <w:r w:rsidRPr="003847C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D164B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3847C0">
        <w:rPr>
          <w:rFonts w:ascii="Times New Roman" w:hAnsi="Times New Roman" w:cs="Times New Roman"/>
          <w:sz w:val="28"/>
          <w:szCs w:val="28"/>
        </w:rPr>
        <w:t>–</w:t>
      </w:r>
      <w:r w:rsidRPr="003847C0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D164B3" w:rsidRPr="003847C0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A52CFC" w:rsidRPr="004F7B85">
        <w:rPr>
          <w:rFonts w:ascii="Times New Roman" w:hAnsi="Times New Roman" w:cs="Times New Roman"/>
          <w:sz w:val="28"/>
          <w:szCs w:val="28"/>
        </w:rPr>
        <w:t>отдела камерального контроля НДФЛ и СВ</w:t>
      </w:r>
      <w:r w:rsidR="004F7B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64B3" w:rsidRPr="003847C0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</w:t>
      </w:r>
      <w:r w:rsidR="00D553CF" w:rsidRPr="00D553CF">
        <w:rPr>
          <w:rFonts w:ascii="Times New Roman" w:hAnsi="Times New Roman" w:cs="Times New Roman"/>
          <w:sz w:val="28"/>
          <w:szCs w:val="28"/>
        </w:rPr>
        <w:t>Чеченской Республике</w:t>
      </w:r>
      <w:r w:rsidR="00D164B3" w:rsidRPr="003847C0">
        <w:rPr>
          <w:rFonts w:ascii="Times New Roman" w:hAnsi="Times New Roman" w:cs="Times New Roman"/>
          <w:sz w:val="28"/>
          <w:szCs w:val="28"/>
        </w:rPr>
        <w:t xml:space="preserve">(далее – главный государственный налоговый инспектор) </w:t>
      </w:r>
      <w:r w:rsidRPr="003847C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164B3" w:rsidRPr="003847C0">
        <w:rPr>
          <w:rFonts w:ascii="Times New Roman" w:hAnsi="Times New Roman" w:cs="Times New Roman"/>
          <w:sz w:val="28"/>
          <w:szCs w:val="28"/>
        </w:rPr>
        <w:t>ведущей</w:t>
      </w:r>
      <w:r w:rsidRPr="003847C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D164B3" w:rsidRPr="003847C0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 w:rsidRPr="003847C0">
        <w:rPr>
          <w:rFonts w:ascii="Times New Roman" w:hAnsi="Times New Roman" w:cs="Times New Roman"/>
          <w:sz w:val="28"/>
          <w:szCs w:val="28"/>
        </w:rPr>
        <w:t>.</w:t>
      </w:r>
    </w:p>
    <w:p w:rsidR="00D6462A" w:rsidRPr="003847C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3847C0">
        <w:rPr>
          <w:rFonts w:ascii="Times New Roman" w:hAnsi="Times New Roman" w:cs="Times New Roman"/>
          <w:sz w:val="28"/>
          <w:szCs w:val="28"/>
        </w:rPr>
        <w:t>–</w:t>
      </w:r>
      <w:r w:rsidR="00D164B3" w:rsidRPr="003847C0">
        <w:rPr>
          <w:rFonts w:ascii="Times New Roman" w:hAnsi="Times New Roman" w:cs="Times New Roman"/>
          <w:sz w:val="28"/>
          <w:szCs w:val="28"/>
        </w:rPr>
        <w:t>11-3-3-069</w:t>
      </w:r>
      <w:r w:rsidR="00CE5967" w:rsidRPr="003847C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3847C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2.</w:t>
      </w:r>
      <w:r w:rsidR="00016846" w:rsidRPr="003847C0">
        <w:rPr>
          <w:rFonts w:ascii="Times New Roman" w:hAnsi="Times New Roman" w:cs="Times New Roman"/>
          <w:sz w:val="28"/>
          <w:szCs w:val="28"/>
        </w:rPr>
        <w:t> </w:t>
      </w:r>
      <w:r w:rsidRPr="003847C0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164B3" w:rsidRPr="003847C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16846" w:rsidRPr="003847C0">
        <w:rPr>
          <w:rFonts w:ascii="Times New Roman" w:hAnsi="Times New Roman" w:cs="Times New Roman"/>
          <w:sz w:val="28"/>
          <w:szCs w:val="28"/>
        </w:rPr>
        <w:t xml:space="preserve">: </w:t>
      </w:r>
      <w:r w:rsidR="00D164B3" w:rsidRPr="003847C0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3847C0">
        <w:rPr>
          <w:rFonts w:ascii="Times New Roman" w:hAnsi="Times New Roman" w:cs="Times New Roman"/>
          <w:sz w:val="28"/>
          <w:szCs w:val="28"/>
        </w:rPr>
        <w:t>.</w:t>
      </w:r>
    </w:p>
    <w:p w:rsidR="00AC6EB6" w:rsidRPr="003847C0" w:rsidRDefault="00E5383C" w:rsidP="00E228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3.</w:t>
      </w:r>
      <w:r w:rsidR="00016846" w:rsidRPr="003847C0">
        <w:rPr>
          <w:rFonts w:ascii="Times New Roman" w:hAnsi="Times New Roman" w:cs="Times New Roman"/>
          <w:sz w:val="28"/>
          <w:szCs w:val="28"/>
        </w:rPr>
        <w:t> </w:t>
      </w:r>
      <w:r w:rsidRPr="003847C0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D164B3" w:rsidRPr="003847C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3847C0">
        <w:rPr>
          <w:rFonts w:ascii="Times New Roman" w:hAnsi="Times New Roman"/>
          <w:sz w:val="28"/>
          <w:szCs w:val="28"/>
        </w:rPr>
        <w:t>: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регулирование в сфере налогообложения доходов физических лиц</w:t>
      </w:r>
      <w:r w:rsidR="0019648A" w:rsidRPr="003847C0">
        <w:rPr>
          <w:rFonts w:ascii="Times New Roman" w:hAnsi="Times New Roman" w:cs="Times New Roman"/>
          <w:sz w:val="28"/>
          <w:szCs w:val="28"/>
        </w:rPr>
        <w:t xml:space="preserve"> (далее – НДФЛ) с доходов, источником которых является налоговый агент, НДФЛ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Федерации, государственной пошлины, администрируемой Федеральной налоговой службой</w:t>
      </w:r>
      <w:r w:rsidRPr="003847C0">
        <w:rPr>
          <w:rFonts w:ascii="Times New Roman" w:hAnsi="Times New Roman" w:cs="Times New Roman"/>
          <w:sz w:val="28"/>
          <w:szCs w:val="28"/>
        </w:rPr>
        <w:t>;</w:t>
      </w:r>
    </w:p>
    <w:p w:rsidR="00DA1D09" w:rsidRPr="003847C0" w:rsidRDefault="00DA1D09" w:rsidP="00DA1D0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осуществление налогового контроля, осуществление налогового контроля посредством проведения камеральных проверок.</w:t>
      </w:r>
    </w:p>
    <w:p w:rsidR="000F1295" w:rsidRPr="003847C0" w:rsidRDefault="000F1295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4. </w:t>
      </w:r>
      <w:r w:rsidR="00B8669E" w:rsidRPr="003847C0">
        <w:rPr>
          <w:rFonts w:ascii="Times New Roman" w:hAnsi="Times New Roman" w:cs="Times New Roman"/>
          <w:sz w:val="28"/>
          <w:szCs w:val="28"/>
        </w:rPr>
        <w:t>Назначение на</w:t>
      </w:r>
      <w:r w:rsidRPr="003847C0">
        <w:rPr>
          <w:rFonts w:ascii="Times New Roman" w:hAnsi="Times New Roman" w:cs="Times New Roman"/>
          <w:sz w:val="28"/>
          <w:szCs w:val="28"/>
        </w:rPr>
        <w:t xml:space="preserve"> должность и освобождение от должности главного государственного налогового инспектора осуществляется </w:t>
      </w:r>
      <w:r w:rsidR="00EF6770" w:rsidRPr="003847C0">
        <w:rPr>
          <w:rFonts w:ascii="Times New Roman" w:hAnsi="Times New Roman" w:cs="Times New Roman"/>
          <w:sz w:val="28"/>
          <w:szCs w:val="28"/>
        </w:rPr>
        <w:t xml:space="preserve">руководителем  </w:t>
      </w:r>
      <w:r w:rsidRPr="003847C0">
        <w:rPr>
          <w:rFonts w:ascii="Times New Roman" w:hAnsi="Times New Roman" w:cs="Times New Roman"/>
          <w:sz w:val="28"/>
          <w:szCs w:val="28"/>
        </w:rPr>
        <w:t xml:space="preserve"> Управления Ф</w:t>
      </w:r>
      <w:r w:rsidR="00D553CF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по </w:t>
      </w:r>
      <w:r w:rsidR="00D553CF" w:rsidRPr="00D553CF">
        <w:rPr>
          <w:rFonts w:ascii="Times New Roman" w:hAnsi="Times New Roman" w:cs="Times New Roman"/>
          <w:sz w:val="28"/>
          <w:szCs w:val="28"/>
        </w:rPr>
        <w:t>Чеченской Республике</w:t>
      </w:r>
      <w:r w:rsidRPr="003847C0">
        <w:rPr>
          <w:rFonts w:ascii="Times New Roman" w:hAnsi="Times New Roman" w:cs="Times New Roman"/>
          <w:sz w:val="28"/>
          <w:szCs w:val="28"/>
        </w:rPr>
        <w:t xml:space="preserve"> (далее - Управление).</w:t>
      </w:r>
    </w:p>
    <w:p w:rsidR="003B7A81" w:rsidRPr="003847C0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5. </w:t>
      </w:r>
      <w:r w:rsidR="000F1295" w:rsidRPr="003847C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0F1295" w:rsidRPr="003847C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A52CFC" w:rsidRPr="004F7B85">
        <w:rPr>
          <w:rFonts w:ascii="Times New Roman" w:hAnsi="Times New Roman" w:cs="Times New Roman"/>
          <w:sz w:val="28"/>
          <w:szCs w:val="28"/>
        </w:rPr>
        <w:t>отдела камерального контроля НДФЛ и СВ</w:t>
      </w:r>
      <w:r w:rsidR="004F7B85">
        <w:rPr>
          <w:rFonts w:ascii="Times New Roman" w:hAnsi="Times New Roman" w:cs="Times New Roman"/>
          <w:sz w:val="28"/>
          <w:szCs w:val="28"/>
        </w:rPr>
        <w:t xml:space="preserve"> </w:t>
      </w:r>
      <w:r w:rsidR="000F1295" w:rsidRPr="004F7B85">
        <w:rPr>
          <w:rFonts w:ascii="Times New Roman" w:hAnsi="Times New Roman" w:cs="Times New Roman"/>
          <w:sz w:val="28"/>
          <w:szCs w:val="28"/>
        </w:rPr>
        <w:t>(</w:t>
      </w:r>
      <w:r w:rsidR="000F1295" w:rsidRPr="003847C0">
        <w:rPr>
          <w:rFonts w:ascii="Times New Roman" w:hAnsi="Times New Roman" w:cs="Times New Roman"/>
          <w:sz w:val="28"/>
          <w:szCs w:val="28"/>
        </w:rPr>
        <w:t>далее – Отдел)</w:t>
      </w:r>
      <w:r w:rsidR="003B7A81" w:rsidRPr="003847C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847C0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1EA7" w:rsidRDefault="006E1EA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847C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3847C0">
        <w:rPr>
          <w:rFonts w:ascii="Times New Roman" w:hAnsi="Times New Roman" w:cs="Times New Roman"/>
          <w:b/>
          <w:sz w:val="28"/>
          <w:szCs w:val="28"/>
        </w:rPr>
        <w:t> </w:t>
      </w:r>
      <w:r w:rsidRPr="003847C0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3847C0">
        <w:rPr>
          <w:rFonts w:ascii="Times New Roman" w:hAnsi="Times New Roman" w:cs="Times New Roman"/>
          <w:b/>
          <w:sz w:val="28"/>
          <w:szCs w:val="28"/>
        </w:rPr>
        <w:br/>
      </w:r>
      <w:r w:rsidR="00721040" w:rsidRPr="003847C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</w:p>
    <w:p w:rsidR="003B7A81" w:rsidRPr="003847C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847C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6</w:t>
      </w:r>
      <w:r w:rsidR="003B7A81" w:rsidRPr="003847C0">
        <w:rPr>
          <w:rFonts w:ascii="Times New Roman" w:hAnsi="Times New Roman" w:cs="Times New Roman"/>
          <w:sz w:val="28"/>
          <w:szCs w:val="28"/>
        </w:rPr>
        <w:t>.</w:t>
      </w:r>
      <w:r w:rsidR="0049073B" w:rsidRPr="003847C0">
        <w:rPr>
          <w:rFonts w:ascii="Times New Roman" w:hAnsi="Times New Roman" w:cs="Times New Roman"/>
          <w:sz w:val="28"/>
          <w:szCs w:val="28"/>
        </w:rPr>
        <w:t> </w:t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F1295" w:rsidRPr="003847C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3847C0">
        <w:rPr>
          <w:rFonts w:ascii="Times New Roman" w:hAnsi="Times New Roman" w:cs="Times New Roman"/>
          <w:sz w:val="28"/>
          <w:szCs w:val="28"/>
        </w:rPr>
        <w:t>.</w:t>
      </w:r>
    </w:p>
    <w:p w:rsidR="00DA1D09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6.1. Наличие высшее образование - бакалавриат. </w:t>
      </w:r>
    </w:p>
    <w:p w:rsidR="004F7B85" w:rsidRPr="003847C0" w:rsidRDefault="004F7B85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Рекомендуемые специальности, направления подготовки: «Государственное и муниципальное управление». «Государственный аудит», «Экономика», «Финансы и кредит», Менеджмент», «Управление персоналом», «Юриспруденция» или иные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254817" w:rsidRPr="003847C0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5D3AD1" w:rsidRPr="003847C0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стажу.</w:t>
      </w:r>
    </w:p>
    <w:p w:rsidR="0044318B" w:rsidRPr="003847C0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3847C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3847C0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3847C0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3149EC" w:rsidRPr="003847C0" w:rsidRDefault="003149EC" w:rsidP="003149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Знание государственного языка Российской Федерации (русского языка).</w:t>
      </w:r>
    </w:p>
    <w:p w:rsidR="00C9461A" w:rsidRPr="003847C0" w:rsidRDefault="00C9461A" w:rsidP="00C94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Знание основ:</w:t>
      </w:r>
    </w:p>
    <w:p w:rsidR="00C9461A" w:rsidRPr="003847C0" w:rsidRDefault="00C9461A" w:rsidP="00C94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 xml:space="preserve">Конституции Российской Федерации, </w:t>
      </w:r>
    </w:p>
    <w:p w:rsidR="00ED3D8B" w:rsidRPr="003847C0" w:rsidRDefault="00ED3D8B" w:rsidP="00ED3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Федерального закона от 27.05.2003 № 58-ФЗ «О системе государственной службы Российской Федерации»;</w:t>
      </w:r>
    </w:p>
    <w:p w:rsidR="00ED3D8B" w:rsidRPr="003847C0" w:rsidRDefault="00ED3D8B" w:rsidP="00ED3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Федерального закона от 27.07.2004 № 79-ФЗ «О государственной гражданской службе Российской Федерации»;</w:t>
      </w:r>
    </w:p>
    <w:p w:rsidR="00ED3D8B" w:rsidRPr="003847C0" w:rsidRDefault="00ED3D8B" w:rsidP="00ED3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Федерального закона от 25.12.2008 № 273-ФЗ «О противодействии коррупции»;</w:t>
      </w:r>
    </w:p>
    <w:p w:rsidR="00731D81" w:rsidRPr="003847C0" w:rsidRDefault="00731D81" w:rsidP="00731D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компьютера.</w:t>
      </w:r>
    </w:p>
    <w:p w:rsidR="00E711C3" w:rsidRPr="003847C0" w:rsidRDefault="00C20C8F" w:rsidP="00F201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3847C0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3847C0">
        <w:rPr>
          <w:rFonts w:ascii="Times New Roman" w:hAnsi="Times New Roman" w:cs="Times New Roman"/>
          <w:sz w:val="28"/>
          <w:szCs w:val="28"/>
        </w:rPr>
        <w:t>:</w:t>
      </w:r>
    </w:p>
    <w:p w:rsidR="00CA730A" w:rsidRPr="003847C0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6.4.1.</w:t>
      </w:r>
      <w:r w:rsidR="0071560A" w:rsidRPr="003847C0">
        <w:rPr>
          <w:rFonts w:ascii="Times New Roman" w:hAnsi="Times New Roman" w:cs="Times New Roman"/>
          <w:sz w:val="28"/>
          <w:szCs w:val="28"/>
        </w:rPr>
        <w:t> </w:t>
      </w:r>
      <w:r w:rsidRPr="003847C0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DA1D09" w:rsidRPr="004F7B85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F7B85">
        <w:rPr>
          <w:rFonts w:ascii="Times New Roman" w:hAnsi="Times New Roman" w:cs="Times New Roman"/>
          <w:spacing w:val="-2"/>
          <w:sz w:val="28"/>
          <w:szCs w:val="28"/>
        </w:rPr>
        <w:t>НДФЛ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Налоговый кодекс Российской Федерации (часть вторая: Глава 23 «Налог на доходы физических лиц»);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Министерства здравоохранения Российской Федерации № 289 и Министерства Российской Федерации по налогам и сборам № БГ-3-04/256 от 25 июля 2001 г.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2 декабря 2008 г. № ММ-3-3/634@ «О форме справки»;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 xml:space="preserve">приказ ФНС России от 15 декабря 2014 г. № ММВ-7-11/645@ «Об утверждении формы и формата сообщения об открытии или закрытии индивидуального </w:t>
      </w:r>
      <w:r w:rsidRPr="003847C0">
        <w:rPr>
          <w:rFonts w:ascii="Times New Roman" w:hAnsi="Times New Roman" w:cs="Times New Roman"/>
          <w:spacing w:val="-2"/>
          <w:sz w:val="28"/>
          <w:szCs w:val="28"/>
        </w:rPr>
        <w:lastRenderedPageBreak/>
        <w:t>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10 сентября 2015 г. № ММВ-7-11/387@ «Об утверждении кодов видов доходов и вычетов»;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27 октября 2015 г. № ММВ-7-11/473@ «Об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7 сентября 2016 г. № ММВ-7-11/477@ «Об утверждении формы налогового уведомления»;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17 января 2018 г. № ММВ-7-11/18@ «О внесении изменений в приложения к приказу Федеральной налоговой службы от 14 октября 2015 г. № ММВ-7-11/450@»;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 xml:space="preserve">приказ ФНС России от 2 октября 2018 г. № 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</w:t>
      </w:r>
      <w:r w:rsidRPr="003847C0">
        <w:rPr>
          <w:rFonts w:ascii="Times New Roman" w:hAnsi="Times New Roman" w:cs="Times New Roman"/>
          <w:spacing w:val="-2"/>
          <w:sz w:val="28"/>
          <w:szCs w:val="28"/>
        </w:rPr>
        <w:lastRenderedPageBreak/>
        <w:t>налога, о суммах дохода, с которого не удержан налог, и сумме неудержанного налога на доходы физических лиц»;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3 октября 2018 г. № ММВ-7-11/569@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7 октября 2019 г. № ММВ-7-11/506@ «О внесении изменений в приложения к приказу ФНС России от 03.10.2018 №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</w:p>
    <w:p w:rsidR="00DA1D09" w:rsidRPr="003847C0" w:rsidRDefault="00DA1D09" w:rsidP="004F7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847C0">
        <w:rPr>
          <w:rFonts w:ascii="Times New Roman" w:hAnsi="Times New Roman" w:cs="Times New Roman"/>
          <w:spacing w:val="-2"/>
          <w:sz w:val="28"/>
          <w:szCs w:val="28"/>
        </w:rPr>
        <w:t>приказ ФНС России от 6 декабря 2019 г. № ММВ-7-11/622@ «Об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форме»).</w:t>
      </w:r>
    </w:p>
    <w:p w:rsidR="00DA1D09" w:rsidRPr="004F7B85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F7B85">
        <w:rPr>
          <w:rFonts w:ascii="Times New Roman" w:eastAsiaTheme="minorHAnsi" w:hAnsi="Times New Roman" w:cs="Times New Roman"/>
          <w:sz w:val="28"/>
          <w:szCs w:val="28"/>
          <w:lang w:eastAsia="en-US"/>
        </w:rPr>
        <w:t>КАМЕРАЛЬНЫЕ ПРОВЕРКИ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письмо ФНС России от 16 июля 2013 г. № АС-4-2/12705 «О рекомендациях по проведению камеральных налоговых проверок».</w:t>
      </w:r>
    </w:p>
    <w:p w:rsidR="00DA1D09" w:rsidRPr="003847C0" w:rsidRDefault="002F3407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должен знать иные законодательные акты Российской Федерации,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DA1D09" w:rsidRPr="003847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61A" w:rsidRPr="004F7B85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B85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F7B85">
        <w:rPr>
          <w:rFonts w:ascii="Times New Roman" w:hAnsi="Times New Roman" w:cs="Times New Roman"/>
          <w:sz w:val="28"/>
          <w:szCs w:val="28"/>
        </w:rPr>
        <w:t>:</w:t>
      </w:r>
    </w:p>
    <w:p w:rsidR="00C9461A" w:rsidRPr="003847C0" w:rsidRDefault="00C9461A" w:rsidP="00C946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lastRenderedPageBreak/>
        <w:t>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Служебный распорядок Управления, порядок работы со служебной информацией, основы делопроизводства, правила охраны труда и противопожарной безопасности;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обложения налогом на доходы физических лиц;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понятие государственная пошлина;</w:t>
      </w:r>
    </w:p>
    <w:p w:rsidR="00DA1D09" w:rsidRPr="004F7B85" w:rsidRDefault="00DA1D09" w:rsidP="004F7B8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3B7A81" w:rsidRPr="004F7B85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F7B85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4F7B85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понятие, способы и технологии осуществления государственного контроля (надзора), виды контроля;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принципы защиты прав подконтрольных лиц;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виды, порядок организации и осуществления мероприятий по профилактике нарушения обязательных требований;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обязанности и ограничения при проведении мероприятий по контролю;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виды и основные характеристики мероприятий по контролю;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порядок организации и осуществления мероприятий по контролю без взаимодействия;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порядок, этапы, инструменты организации и проведения проверки, 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проверки.</w:t>
      </w:r>
    </w:p>
    <w:p w:rsidR="003B7A81" w:rsidRPr="004F7B85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B85">
        <w:rPr>
          <w:rFonts w:ascii="Times New Roman" w:hAnsi="Times New Roman" w:cs="Times New Roman"/>
          <w:sz w:val="28"/>
          <w:szCs w:val="28"/>
        </w:rPr>
        <w:t>6.6.</w:t>
      </w:r>
      <w:r w:rsidR="009A732F" w:rsidRPr="004F7B85">
        <w:rPr>
          <w:rFonts w:ascii="Times New Roman" w:hAnsi="Times New Roman" w:cs="Times New Roman"/>
          <w:sz w:val="28"/>
          <w:szCs w:val="28"/>
        </w:rPr>
        <w:t> </w:t>
      </w:r>
      <w:r w:rsidRPr="004F7B85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4F7B8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 мыслить системно (стратегически);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коммуникативные умения</w:t>
      </w:r>
      <w:r w:rsidR="004F7B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(устанавливать долгосрочные партнерские отношения в коллективе и в него)</w:t>
      </w: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 управлять изменениями;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DA1D09" w:rsidRPr="003847C0" w:rsidRDefault="00DA1D09" w:rsidP="00DA1D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47C0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 оперативно принимать и реализовывать управленческие решения.</w:t>
      </w:r>
    </w:p>
    <w:p w:rsidR="00DA1D09" w:rsidRPr="003847C0" w:rsidRDefault="00DA1D09" w:rsidP="00AB18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умение по применению персонального компьютера;</w:t>
      </w:r>
    </w:p>
    <w:p w:rsidR="00175938" w:rsidRPr="004F7B85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B85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AC6EB6" w:rsidRPr="003847C0" w:rsidRDefault="00C9461A" w:rsidP="00AC6E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необходимых для выполнения работы в сфере, соответствующей направлению </w:t>
      </w:r>
      <w:r w:rsidRPr="003847C0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 xml:space="preserve">в порученной сфере, использования опыта и мнения коллег, работы с внутренними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 xml:space="preserve">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в электронных документах, подготовки деловой корреспонденции и актов Управления</w:t>
      </w:r>
      <w:r w:rsidR="00053923" w:rsidRPr="003847C0">
        <w:rPr>
          <w:rFonts w:ascii="Times New Roman" w:hAnsi="Times New Roman" w:cs="Times New Roman"/>
          <w:sz w:val="28"/>
          <w:szCs w:val="28"/>
        </w:rPr>
        <w:t>; составления</w:t>
      </w:r>
      <w:r w:rsidR="00AC6EB6" w:rsidRPr="003847C0">
        <w:rPr>
          <w:rFonts w:ascii="Times New Roman" w:hAnsi="Times New Roman" w:cs="Times New Roman"/>
          <w:sz w:val="28"/>
          <w:szCs w:val="28"/>
        </w:rPr>
        <w:t xml:space="preserve"> акта по результатам проведения камеральной налоговой проверки</w:t>
      </w:r>
      <w:r w:rsidR="00053923" w:rsidRPr="003847C0">
        <w:rPr>
          <w:rFonts w:ascii="Times New Roman" w:hAnsi="Times New Roman" w:cs="Times New Roman"/>
          <w:sz w:val="28"/>
          <w:szCs w:val="28"/>
        </w:rPr>
        <w:t>.</w:t>
      </w:r>
    </w:p>
    <w:p w:rsidR="00AF09BA" w:rsidRPr="00AB188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88E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организация мероприятий по профилактике нарушения обязательных требований и мероприятий по контролю;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формирование и ведение реестров и иных информационных ресурсов для обеспечения контрольно-надзорных полномочий;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проведение мероприятий по профилактике нарушения обязательных требований;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проведение мероприятий по контролю без взаимодействия;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проведение камеральных проверок;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 и решений контрольно-надзорных органов.</w:t>
      </w:r>
    </w:p>
    <w:p w:rsidR="00DA1D09" w:rsidRPr="003847C0" w:rsidRDefault="00DA1D09" w:rsidP="00DA1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847C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3847C0">
        <w:rPr>
          <w:rFonts w:ascii="Times New Roman" w:hAnsi="Times New Roman" w:cs="Times New Roman"/>
          <w:b/>
          <w:sz w:val="28"/>
          <w:szCs w:val="28"/>
        </w:rPr>
        <w:t> </w:t>
      </w:r>
      <w:r w:rsidRPr="003847C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847C0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7</w:t>
      </w:r>
      <w:r w:rsidR="003B7A81" w:rsidRPr="003847C0">
        <w:rPr>
          <w:rFonts w:ascii="Times New Roman" w:hAnsi="Times New Roman" w:cs="Times New Roman"/>
          <w:sz w:val="28"/>
          <w:szCs w:val="28"/>
        </w:rPr>
        <w:t>.</w:t>
      </w:r>
      <w:r w:rsidR="007B0EB1" w:rsidRPr="003847C0">
        <w:rPr>
          <w:rFonts w:ascii="Times New Roman" w:hAnsi="Times New Roman" w:cs="Times New Roman"/>
          <w:sz w:val="28"/>
          <w:szCs w:val="28"/>
        </w:rPr>
        <w:t> </w:t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96793A" w:rsidRPr="003847C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3847C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847C0">
        <w:rPr>
          <w:rFonts w:ascii="Times New Roman" w:hAnsi="Times New Roman" w:cs="Times New Roman"/>
          <w:sz w:val="28"/>
          <w:szCs w:val="28"/>
        </w:rPr>
        <w:t>.07.</w:t>
      </w:r>
      <w:r w:rsidR="003B7A81" w:rsidRPr="003847C0">
        <w:rPr>
          <w:rFonts w:ascii="Times New Roman" w:hAnsi="Times New Roman" w:cs="Times New Roman"/>
          <w:sz w:val="28"/>
          <w:szCs w:val="28"/>
        </w:rPr>
        <w:t>2004 №</w:t>
      </w:r>
      <w:r w:rsidR="003314B0" w:rsidRPr="003847C0">
        <w:rPr>
          <w:rFonts w:ascii="Times New Roman" w:hAnsi="Times New Roman" w:cs="Times New Roman"/>
          <w:sz w:val="28"/>
          <w:szCs w:val="28"/>
        </w:rPr>
        <w:t> </w:t>
      </w:r>
      <w:r w:rsidR="003B7A81" w:rsidRPr="003847C0">
        <w:rPr>
          <w:rFonts w:ascii="Times New Roman" w:hAnsi="Times New Roman" w:cs="Times New Roman"/>
          <w:sz w:val="28"/>
          <w:szCs w:val="28"/>
        </w:rPr>
        <w:t>79-ФЗ«О государственной гражданской службе Российской Федерации».</w:t>
      </w:r>
    </w:p>
    <w:p w:rsidR="0096793A" w:rsidRPr="003847C0" w:rsidRDefault="00F05CF7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8. </w:t>
      </w:r>
      <w:r w:rsidR="009D5A89" w:rsidRPr="003847C0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96793A" w:rsidRPr="003847C0">
        <w:rPr>
          <w:rFonts w:ascii="Times New Roman" w:hAnsi="Times New Roman" w:cs="Times New Roman"/>
          <w:sz w:val="28"/>
          <w:szCs w:val="28"/>
        </w:rPr>
        <w:t>Отдел</w:t>
      </w:r>
      <w:r w:rsidR="00EC3748" w:rsidRPr="003847C0">
        <w:rPr>
          <w:rFonts w:ascii="Times New Roman" w:hAnsi="Times New Roman" w:cs="Times New Roman"/>
          <w:sz w:val="28"/>
          <w:szCs w:val="28"/>
        </w:rPr>
        <w:t xml:space="preserve">, </w:t>
      </w:r>
      <w:r w:rsidR="0096793A" w:rsidRPr="003847C0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EC3748" w:rsidRPr="003847C0">
        <w:rPr>
          <w:rFonts w:ascii="Times New Roman" w:hAnsi="Times New Roman" w:cs="Times New Roman"/>
          <w:sz w:val="28"/>
          <w:szCs w:val="28"/>
        </w:rPr>
        <w:t>обязан:</w:t>
      </w:r>
    </w:p>
    <w:p w:rsidR="0096793A" w:rsidRPr="003847C0" w:rsidRDefault="0096793A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обеспечивать единый методологический подход в работе </w:t>
      </w:r>
      <w:r w:rsidR="00DA1D09" w:rsidRPr="003847C0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847C0">
        <w:rPr>
          <w:rFonts w:ascii="Times New Roman" w:hAnsi="Times New Roman" w:cs="Times New Roman"/>
          <w:sz w:val="28"/>
          <w:szCs w:val="28"/>
        </w:rPr>
        <w:t>по вопросам исчисления, полноты и своевременности внесения налогоплательщиками в бюджет налога на доходы физических лиц, в том числе удерживаемого налоговыми агентами;</w:t>
      </w:r>
    </w:p>
    <w:p w:rsidR="00843DF4" w:rsidRPr="003847C0" w:rsidRDefault="00843DF4" w:rsidP="00843D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проводить камеральные налоговые проверки налоговых деклараций и расчетов по НДФЛ, мониторинг, обобщение и анализ результатов камеральных проверок;</w:t>
      </w:r>
    </w:p>
    <w:p w:rsidR="0096793A" w:rsidRPr="003847C0" w:rsidRDefault="00843DF4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проводить</w:t>
      </w:r>
      <w:r w:rsidR="0096793A" w:rsidRPr="003847C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408DF" w:rsidRPr="003847C0">
        <w:rPr>
          <w:rFonts w:ascii="Times New Roman" w:hAnsi="Times New Roman" w:cs="Times New Roman"/>
          <w:sz w:val="28"/>
          <w:szCs w:val="28"/>
        </w:rPr>
        <w:t>я</w:t>
      </w:r>
      <w:r w:rsidR="0096793A" w:rsidRPr="003847C0">
        <w:rPr>
          <w:rFonts w:ascii="Times New Roman" w:hAnsi="Times New Roman" w:cs="Times New Roman"/>
          <w:sz w:val="28"/>
          <w:szCs w:val="28"/>
        </w:rPr>
        <w:t xml:space="preserve"> внутреннего контроля в соответствии с картой внутреннего контроля деятельности по технологическим процессам ФНС России;</w:t>
      </w:r>
    </w:p>
    <w:p w:rsidR="0096793A" w:rsidRPr="003847C0" w:rsidRDefault="0096793A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участвовать в рассмотрении исковых заявлений налогоплательщиков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и налоговых органов в арбитражных судах;</w:t>
      </w:r>
    </w:p>
    <w:p w:rsidR="0096793A" w:rsidRPr="003847C0" w:rsidRDefault="0096793A" w:rsidP="000A0D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осуществлять подготовку для отдела досудебного урегулирования налоговых споров Управления заключений по жалобам и заявлениям налогоплательщиков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на ак</w:t>
      </w:r>
      <w:r w:rsidR="00DA1D09" w:rsidRPr="003847C0">
        <w:rPr>
          <w:rFonts w:ascii="Times New Roman" w:hAnsi="Times New Roman" w:cs="Times New Roman"/>
          <w:sz w:val="28"/>
          <w:szCs w:val="28"/>
        </w:rPr>
        <w:t xml:space="preserve">ты, </w:t>
      </w:r>
      <w:r w:rsidRPr="003847C0">
        <w:rPr>
          <w:rFonts w:ascii="Times New Roman" w:hAnsi="Times New Roman" w:cs="Times New Roman"/>
          <w:sz w:val="28"/>
          <w:szCs w:val="28"/>
        </w:rPr>
        <w:t xml:space="preserve">действия или бездействия их должностных лиц и участие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в их рассмотрении;</w:t>
      </w:r>
    </w:p>
    <w:p w:rsidR="00BF1330" w:rsidRPr="003847C0" w:rsidRDefault="00BF1330" w:rsidP="00BF13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рассматривать и подготавливать ответы на обращения налогоплательщиков по </w:t>
      </w:r>
      <w:r w:rsidRPr="003847C0">
        <w:rPr>
          <w:rFonts w:ascii="Times New Roman" w:hAnsi="Times New Roman" w:cs="Times New Roman"/>
          <w:sz w:val="28"/>
          <w:szCs w:val="28"/>
        </w:rPr>
        <w:lastRenderedPageBreak/>
        <w:t>вопросам, относящимся к компетенции Отдела;</w:t>
      </w:r>
    </w:p>
    <w:p w:rsidR="0096793A" w:rsidRPr="003847C0" w:rsidRDefault="0096793A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выполнять задания ФНС России и формировать установленную ФНС России отчетность по предмету деятельности Отдела;</w:t>
      </w:r>
    </w:p>
    <w:p w:rsidR="0096793A" w:rsidRPr="003847C0" w:rsidRDefault="0096793A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обеспечивать ведение информационных ресурсов по предмету деятельности Отдела;</w:t>
      </w:r>
    </w:p>
    <w:p w:rsidR="0096793A" w:rsidRPr="003847C0" w:rsidRDefault="0096793A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участвовать в тестировании, опытной эксплуатации и внедрении программных продуктов по предмету деятельности Отдела; </w:t>
      </w:r>
    </w:p>
    <w:p w:rsidR="0096793A" w:rsidRPr="003847C0" w:rsidRDefault="0096793A" w:rsidP="000A0D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проводить анализ и обобщение практики применения законодательных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 xml:space="preserve">и нормативных актов по курируемым налогам и разрабатывать предложения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по их совершенствованию;</w:t>
      </w:r>
    </w:p>
    <w:p w:rsidR="0096793A" w:rsidRPr="003847C0" w:rsidRDefault="0096793A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участвовать в проведении анализа хода поступления курируемых Отделом налогов в бюджет, а также в проведении расчетов прогнозных оценок поступления курируемых налогов;</w:t>
      </w:r>
    </w:p>
    <w:p w:rsidR="0096793A" w:rsidRPr="003847C0" w:rsidRDefault="0096793A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работать со сведениями и информационными ресурсами, составляющими государственную, служебную или налоговую тайну, в объеме, определяемом положением об Отделе;</w:t>
      </w:r>
    </w:p>
    <w:p w:rsidR="0096793A" w:rsidRPr="003847C0" w:rsidRDefault="0096793A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соблюдать государственную, налоговую и служебную тайны, а также порядок специального режима хранения и доступа к конфиденциальной информации;</w:t>
      </w:r>
    </w:p>
    <w:p w:rsidR="0096793A" w:rsidRPr="003847C0" w:rsidRDefault="0096793A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обеспечивать учет, хранение законодательных, нормативных и других материалов, поступающих в Отдел;</w:t>
      </w:r>
    </w:p>
    <w:p w:rsidR="0096793A" w:rsidRPr="003847C0" w:rsidRDefault="0096793A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соблюдать Служебный распорядок Управления и исполнительскую дисциплину;</w:t>
      </w:r>
    </w:p>
    <w:p w:rsidR="00F05CF7" w:rsidRPr="003847C0" w:rsidRDefault="0096793A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участвовать в подготовке предложений по совершенствованию работы Отдела</w:t>
      </w:r>
      <w:r w:rsidR="00FD6110" w:rsidRPr="003847C0">
        <w:rPr>
          <w:rFonts w:ascii="Times New Roman" w:hAnsi="Times New Roman" w:cs="Times New Roman"/>
          <w:sz w:val="28"/>
          <w:szCs w:val="28"/>
        </w:rPr>
        <w:t>.</w:t>
      </w:r>
    </w:p>
    <w:p w:rsidR="00E238F1" w:rsidRPr="003847C0" w:rsidRDefault="00E238F1" w:rsidP="00E238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своевременно выполнять другие поручения начальника Отдела, заместителей руководителя Управления, распоряжений и приказов руководителя Управления.</w:t>
      </w:r>
    </w:p>
    <w:p w:rsidR="00E238F1" w:rsidRPr="003847C0" w:rsidRDefault="00E238F1" w:rsidP="009679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ECE" w:rsidRPr="003847C0" w:rsidRDefault="00842ECE" w:rsidP="00842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842ECE" w:rsidRPr="003847C0" w:rsidRDefault="00842ECE" w:rsidP="00842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2ECE" w:rsidRPr="003847C0" w:rsidRDefault="00842ECE" w:rsidP="00842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42ECE" w:rsidRPr="003847C0" w:rsidRDefault="00842ECE" w:rsidP="00842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вносить начальнику Отдела предложения по совершенствованию работы Отдела, о поощрении работников Отдела или привлечении к дисциплинарной </w:t>
      </w:r>
      <w:r w:rsidRPr="003847C0">
        <w:rPr>
          <w:rFonts w:ascii="Times New Roman" w:hAnsi="Times New Roman" w:cs="Times New Roman"/>
          <w:sz w:val="28"/>
          <w:szCs w:val="28"/>
        </w:rPr>
        <w:br/>
        <w:t>или материальной ответственности.</w:t>
      </w:r>
    </w:p>
    <w:p w:rsidR="00842ECE" w:rsidRPr="003847C0" w:rsidRDefault="00842ECE" w:rsidP="00842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контролировать выполнение предусмотренных действующим законодательством мероприятий по поддержанию готовности подразделения к ведению гражданской обороны, защиты от чрезвычайных ситуаций и мобилизационной готовности;</w:t>
      </w:r>
    </w:p>
    <w:p w:rsidR="00842ECE" w:rsidRPr="003847C0" w:rsidRDefault="00842ECE" w:rsidP="00842E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реализовывать иные права, предусмотренные положением об Управлении, иными нормативными правовыми актами.</w:t>
      </w:r>
    </w:p>
    <w:p w:rsidR="0096793A" w:rsidRPr="003847C0" w:rsidRDefault="00FE70C4" w:rsidP="00003C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10</w:t>
      </w:r>
      <w:r w:rsidR="003B7A81" w:rsidRPr="003847C0">
        <w:rPr>
          <w:rFonts w:ascii="Times New Roman" w:hAnsi="Times New Roman" w:cs="Times New Roman"/>
          <w:sz w:val="28"/>
          <w:szCs w:val="28"/>
        </w:rPr>
        <w:t>. </w:t>
      </w:r>
      <w:r w:rsidR="0096793A" w:rsidRPr="003847C0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3847C0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</w:t>
      </w:r>
      <w:r w:rsidR="003B7A81" w:rsidRPr="003847C0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</w:t>
      </w:r>
      <w:r w:rsidR="00F03E6B" w:rsidRPr="003847C0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3847C0">
        <w:rPr>
          <w:rFonts w:ascii="Times New Roman" w:hAnsi="Times New Roman" w:cs="Times New Roman"/>
          <w:sz w:val="28"/>
          <w:szCs w:val="28"/>
        </w:rPr>
        <w:t>2004</w:t>
      </w:r>
      <w:r w:rsidR="00F03E6B" w:rsidRPr="003847C0">
        <w:rPr>
          <w:rFonts w:ascii="Times New Roman" w:hAnsi="Times New Roman" w:cs="Times New Roman"/>
          <w:sz w:val="28"/>
          <w:szCs w:val="28"/>
        </w:rPr>
        <w:t xml:space="preserve"> № 506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="00757903" w:rsidRPr="003847C0">
        <w:rPr>
          <w:rFonts w:ascii="Times New Roman" w:hAnsi="Times New Roman" w:cs="Times New Roman"/>
          <w:sz w:val="28"/>
          <w:szCs w:val="28"/>
        </w:rPr>
        <w:t>«Об утверждении Положения о Федеральной налоговой службе»</w:t>
      </w:r>
      <w:r w:rsidR="001E1592" w:rsidRPr="003847C0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3847C0">
        <w:rPr>
          <w:rFonts w:ascii="Times New Roman" w:hAnsi="Times New Roman" w:cs="Times New Roman"/>
          <w:sz w:val="28"/>
          <w:szCs w:val="28"/>
        </w:rPr>
        <w:t>,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="001E1592" w:rsidRPr="003847C0">
        <w:rPr>
          <w:rFonts w:ascii="Times New Roman" w:hAnsi="Times New Roman" w:cs="Times New Roman"/>
          <w:sz w:val="28"/>
          <w:szCs w:val="28"/>
        </w:rPr>
        <w:t>ст. 2194)</w:t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96793A" w:rsidRPr="003847C0">
        <w:rPr>
          <w:rFonts w:ascii="Times New Roman" w:hAnsi="Times New Roman" w:cs="Times New Roman"/>
          <w:sz w:val="28"/>
          <w:szCs w:val="28"/>
        </w:rPr>
        <w:t xml:space="preserve">положением об УФНС России по </w:t>
      </w:r>
      <w:r w:rsidR="00D553CF" w:rsidRPr="00D553CF">
        <w:rPr>
          <w:rFonts w:ascii="Times New Roman" w:hAnsi="Times New Roman" w:cs="Times New Roman"/>
          <w:sz w:val="28"/>
          <w:szCs w:val="28"/>
        </w:rPr>
        <w:t>Чеченской Республике</w:t>
      </w:r>
      <w:r w:rsidR="0096793A" w:rsidRPr="003847C0">
        <w:rPr>
          <w:rFonts w:ascii="Times New Roman" w:hAnsi="Times New Roman" w:cs="Times New Roman"/>
          <w:sz w:val="28"/>
          <w:szCs w:val="28"/>
        </w:rPr>
        <w:t>, утвержденным руководителем ФНС Ро</w:t>
      </w:r>
      <w:r w:rsidR="00C9461A" w:rsidRPr="003847C0">
        <w:rPr>
          <w:rFonts w:ascii="Times New Roman" w:hAnsi="Times New Roman" w:cs="Times New Roman"/>
          <w:sz w:val="28"/>
          <w:szCs w:val="28"/>
        </w:rPr>
        <w:t>сси</w:t>
      </w:r>
      <w:r w:rsidR="0096793A" w:rsidRPr="003847C0">
        <w:rPr>
          <w:rFonts w:ascii="Times New Roman" w:hAnsi="Times New Roman" w:cs="Times New Roman"/>
          <w:sz w:val="28"/>
          <w:szCs w:val="28"/>
        </w:rPr>
        <w:t xml:space="preserve">, положением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="0096793A" w:rsidRPr="003847C0">
        <w:rPr>
          <w:rFonts w:ascii="Times New Roman" w:hAnsi="Times New Roman" w:cs="Times New Roman"/>
          <w:sz w:val="28"/>
          <w:szCs w:val="28"/>
        </w:rPr>
        <w:t xml:space="preserve">об </w:t>
      </w:r>
      <w:r w:rsidR="00A52CFC" w:rsidRPr="003847C0">
        <w:rPr>
          <w:rFonts w:ascii="Times New Roman" w:hAnsi="Times New Roman" w:cs="Times New Roman"/>
          <w:sz w:val="28"/>
          <w:szCs w:val="28"/>
        </w:rPr>
        <w:t>Отделе</w:t>
      </w:r>
      <w:r w:rsidR="0096793A" w:rsidRPr="003847C0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Управления.</w:t>
      </w:r>
    </w:p>
    <w:p w:rsidR="003B7A81" w:rsidRPr="003847C0" w:rsidRDefault="00FB1E9E" w:rsidP="000A0D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11</w:t>
      </w:r>
      <w:r w:rsidR="003B7A81" w:rsidRPr="003847C0">
        <w:rPr>
          <w:rFonts w:ascii="Times New Roman" w:hAnsi="Times New Roman" w:cs="Times New Roman"/>
          <w:sz w:val="28"/>
          <w:szCs w:val="28"/>
        </w:rPr>
        <w:t>.</w:t>
      </w:r>
      <w:r w:rsidR="003314B0" w:rsidRPr="003847C0">
        <w:rPr>
          <w:rFonts w:ascii="Times New Roman" w:hAnsi="Times New Roman" w:cs="Times New Roman"/>
          <w:sz w:val="28"/>
          <w:szCs w:val="28"/>
        </w:rPr>
        <w:t> </w:t>
      </w:r>
      <w:r w:rsidR="0096793A" w:rsidRPr="003847C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 за неисполнение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или ненадлежащее исполнение должностных обязанностей может быть привлечен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="003B7A81" w:rsidRPr="003847C0">
        <w:rPr>
          <w:rFonts w:ascii="Times New Roman" w:hAnsi="Times New Roman" w:cs="Times New Roman"/>
          <w:sz w:val="28"/>
          <w:szCs w:val="28"/>
        </w:rPr>
        <w:t>к ответственности в соответствии с законодательством Российской Федерации.</w:t>
      </w:r>
    </w:p>
    <w:p w:rsidR="003B7A81" w:rsidRPr="003847C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847C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3847C0">
        <w:rPr>
          <w:rFonts w:ascii="Times New Roman" w:hAnsi="Times New Roman" w:cs="Times New Roman"/>
          <w:b/>
          <w:sz w:val="28"/>
          <w:szCs w:val="28"/>
        </w:rPr>
        <w:t> </w:t>
      </w:r>
      <w:r w:rsidRPr="003847C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6793A" w:rsidRPr="003847C0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DB5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47C0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r w:rsidR="00003C43" w:rsidRPr="003847C0">
        <w:rPr>
          <w:rFonts w:ascii="Times New Roman" w:hAnsi="Times New Roman" w:cs="Times New Roman"/>
          <w:b/>
          <w:sz w:val="28"/>
          <w:szCs w:val="28"/>
        </w:rPr>
        <w:t>обязан самостоятельно</w:t>
      </w:r>
      <w:r w:rsidRPr="003847C0">
        <w:rPr>
          <w:rFonts w:ascii="Times New Roman" w:hAnsi="Times New Roman" w:cs="Times New Roman"/>
          <w:b/>
          <w:sz w:val="28"/>
          <w:szCs w:val="28"/>
        </w:rPr>
        <w:t xml:space="preserve"> принимать управленческие </w:t>
      </w:r>
      <w:r w:rsidR="006C063C" w:rsidRPr="003847C0">
        <w:rPr>
          <w:rFonts w:ascii="Times New Roman" w:hAnsi="Times New Roman" w:cs="Times New Roman"/>
          <w:b/>
          <w:sz w:val="28"/>
          <w:szCs w:val="28"/>
        </w:rPr>
        <w:br/>
      </w:r>
      <w:r w:rsidRPr="003847C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3847C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847C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12</w:t>
      </w:r>
      <w:r w:rsidR="003B7A81" w:rsidRPr="003847C0">
        <w:rPr>
          <w:rFonts w:ascii="Times New Roman" w:hAnsi="Times New Roman" w:cs="Times New Roman"/>
          <w:sz w:val="28"/>
          <w:szCs w:val="28"/>
        </w:rPr>
        <w:t>.</w:t>
      </w:r>
      <w:r w:rsidR="00BB3568" w:rsidRPr="003847C0">
        <w:rPr>
          <w:rFonts w:ascii="Times New Roman" w:hAnsi="Times New Roman" w:cs="Times New Roman"/>
          <w:sz w:val="28"/>
          <w:szCs w:val="28"/>
        </w:rPr>
        <w:t> </w:t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6793A" w:rsidRPr="003847C0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3847C0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5C071A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ведения эффективной работы в пределах должностных полномочий, обеспечения выполнения возложенных задач;</w:t>
      </w:r>
    </w:p>
    <w:p w:rsidR="005C071A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информирования непосредственного руководителя для принятия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им соответствующего решения;</w:t>
      </w:r>
    </w:p>
    <w:p w:rsidR="005C071A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5C071A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осуществления проверки документов (их проектов), поступивших в Отдел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 xml:space="preserve">на исполнение, и при необходимости возвращения их на переоформление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или для затребования дополнительной информации;</w:t>
      </w:r>
    </w:p>
    <w:p w:rsidR="005C071A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осуществления взаимодействия с другими отделами Управления в пределах компетенции Отдела;</w:t>
      </w:r>
    </w:p>
    <w:p w:rsidR="005C071A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направления указаний налоговым органам </w:t>
      </w:r>
      <w:r w:rsidR="00D553CF" w:rsidRPr="00D553CF">
        <w:rPr>
          <w:rFonts w:ascii="Times New Roman" w:hAnsi="Times New Roman" w:cs="Times New Roman"/>
          <w:sz w:val="28"/>
          <w:szCs w:val="28"/>
        </w:rPr>
        <w:t>Чеченской Республике</w:t>
      </w:r>
      <w:r w:rsidR="00DB5C11">
        <w:rPr>
          <w:rFonts w:ascii="Times New Roman" w:hAnsi="Times New Roman" w:cs="Times New Roman"/>
          <w:sz w:val="28"/>
          <w:szCs w:val="28"/>
        </w:rPr>
        <w:t xml:space="preserve"> </w:t>
      </w:r>
      <w:r w:rsidRPr="003847C0">
        <w:rPr>
          <w:rFonts w:ascii="Times New Roman" w:hAnsi="Times New Roman" w:cs="Times New Roman"/>
          <w:sz w:val="28"/>
          <w:szCs w:val="28"/>
        </w:rPr>
        <w:t>о предоставлении необходимой информации;</w:t>
      </w:r>
    </w:p>
    <w:p w:rsidR="005C071A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регламентированным нормативными правовыми актами и ведомственными актами Минфина России, ФНС России и Управления.</w:t>
      </w:r>
    </w:p>
    <w:p w:rsidR="003B7A81" w:rsidRPr="003847C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13</w:t>
      </w:r>
      <w:r w:rsidR="003B7A81" w:rsidRPr="003847C0">
        <w:rPr>
          <w:rFonts w:ascii="Times New Roman" w:hAnsi="Times New Roman" w:cs="Times New Roman"/>
          <w:sz w:val="28"/>
          <w:szCs w:val="28"/>
        </w:rPr>
        <w:t>.</w:t>
      </w:r>
      <w:r w:rsidR="00BB3568" w:rsidRPr="003847C0">
        <w:rPr>
          <w:rFonts w:ascii="Times New Roman" w:hAnsi="Times New Roman" w:cs="Times New Roman"/>
          <w:sz w:val="28"/>
          <w:szCs w:val="28"/>
        </w:rPr>
        <w:t> </w:t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6793A" w:rsidRPr="003847C0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3847C0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5C071A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получения от структурных подра</w:t>
      </w:r>
      <w:r w:rsidR="00DA1D09" w:rsidRPr="003847C0">
        <w:rPr>
          <w:rFonts w:ascii="Times New Roman" w:hAnsi="Times New Roman" w:cs="Times New Roman"/>
          <w:sz w:val="28"/>
          <w:szCs w:val="28"/>
        </w:rPr>
        <w:t xml:space="preserve">зделений Управления </w:t>
      </w:r>
      <w:r w:rsidRPr="003847C0">
        <w:rPr>
          <w:rFonts w:ascii="Times New Roman" w:hAnsi="Times New Roman" w:cs="Times New Roman"/>
          <w:sz w:val="28"/>
          <w:szCs w:val="28"/>
        </w:rPr>
        <w:t>согласно установленному порядку необходимых статистических, аналитических и других данных, документов, заключений и иных сведений, необходимых для принятия решений по вопросам, отнесенным к компетенции Отдела;</w:t>
      </w:r>
    </w:p>
    <w:p w:rsidR="003B7A81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выполнения поручений руководства Управления или начальника Отдела.</w:t>
      </w:r>
    </w:p>
    <w:p w:rsidR="005C071A" w:rsidRPr="003847C0" w:rsidRDefault="005C071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847C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3847C0">
        <w:rPr>
          <w:rFonts w:ascii="Times New Roman" w:hAnsi="Times New Roman" w:cs="Times New Roman"/>
          <w:b/>
          <w:sz w:val="28"/>
          <w:szCs w:val="28"/>
        </w:rPr>
        <w:t> </w:t>
      </w:r>
      <w:r w:rsidRPr="003847C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6793A" w:rsidRPr="003847C0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DB5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47C0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и(или) проектов управленческих </w:t>
      </w:r>
      <w:r w:rsidR="00417911" w:rsidRPr="003847C0">
        <w:rPr>
          <w:rFonts w:ascii="Times New Roman" w:hAnsi="Times New Roman" w:cs="Times New Roman"/>
          <w:b/>
          <w:sz w:val="28"/>
          <w:szCs w:val="28"/>
        </w:rPr>
        <w:br/>
      </w:r>
      <w:r w:rsidRPr="003847C0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847C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14</w:t>
      </w:r>
      <w:r w:rsidR="003B7A81" w:rsidRPr="003847C0">
        <w:rPr>
          <w:rFonts w:ascii="Times New Roman" w:hAnsi="Times New Roman" w:cs="Times New Roman"/>
          <w:sz w:val="28"/>
          <w:szCs w:val="28"/>
        </w:rPr>
        <w:t>. </w:t>
      </w:r>
      <w:r w:rsidR="006E15FD" w:rsidRPr="003847C0">
        <w:rPr>
          <w:rFonts w:ascii="Times New Roman" w:hAnsi="Times New Roman" w:cs="Times New Roman"/>
          <w:sz w:val="28"/>
          <w:szCs w:val="28"/>
        </w:rPr>
        <w:t>Г</w:t>
      </w:r>
      <w:r w:rsidR="0096793A" w:rsidRPr="003847C0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3B7A81" w:rsidRPr="003847C0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</w:t>
      </w:r>
      <w:r w:rsidR="006E15FD" w:rsidRPr="003847C0">
        <w:rPr>
          <w:rFonts w:ascii="Times New Roman" w:hAnsi="Times New Roman" w:cs="Times New Roman"/>
          <w:sz w:val="28"/>
          <w:szCs w:val="28"/>
        </w:rPr>
        <w:t>)</w:t>
      </w:r>
      <w:r w:rsidR="003B7A81" w:rsidRPr="003847C0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DB5C11">
        <w:rPr>
          <w:rFonts w:ascii="Times New Roman" w:hAnsi="Times New Roman" w:cs="Times New Roman"/>
          <w:sz w:val="28"/>
          <w:szCs w:val="28"/>
        </w:rPr>
        <w:t xml:space="preserve"> </w:t>
      </w:r>
      <w:r w:rsidR="005C071A" w:rsidRPr="003847C0">
        <w:rPr>
          <w:rFonts w:ascii="Times New Roman" w:hAnsi="Times New Roman" w:cs="Times New Roman"/>
          <w:sz w:val="28"/>
          <w:szCs w:val="28"/>
        </w:rPr>
        <w:lastRenderedPageBreak/>
        <w:t>управленческих и иных решений в части организационного и информационного обеспечения подготовки соответствующих документов по вопросам организации работы курируемых налогов.</w:t>
      </w:r>
    </w:p>
    <w:p w:rsidR="001A2C9A" w:rsidRPr="003847C0" w:rsidRDefault="001A2C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5FD" w:rsidRPr="003847C0" w:rsidRDefault="003B7A81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1</w:t>
      </w:r>
      <w:r w:rsidR="007A7062" w:rsidRPr="003847C0">
        <w:rPr>
          <w:rFonts w:ascii="Times New Roman" w:hAnsi="Times New Roman" w:cs="Times New Roman"/>
          <w:sz w:val="28"/>
          <w:szCs w:val="28"/>
        </w:rPr>
        <w:t>5</w:t>
      </w:r>
      <w:r w:rsidRPr="003847C0">
        <w:rPr>
          <w:rFonts w:ascii="Times New Roman" w:hAnsi="Times New Roman" w:cs="Times New Roman"/>
          <w:sz w:val="28"/>
          <w:szCs w:val="28"/>
        </w:rPr>
        <w:t>.</w:t>
      </w:r>
      <w:r w:rsidR="003314B0" w:rsidRPr="003847C0">
        <w:rPr>
          <w:rFonts w:ascii="Times New Roman" w:hAnsi="Times New Roman" w:cs="Times New Roman"/>
          <w:sz w:val="28"/>
          <w:szCs w:val="28"/>
        </w:rPr>
        <w:t> </w:t>
      </w:r>
      <w:r w:rsidR="006E15FD" w:rsidRPr="003847C0">
        <w:rPr>
          <w:rFonts w:ascii="Times New Roman" w:hAnsi="Times New Roman" w:cs="Times New Roman"/>
          <w:sz w:val="28"/>
          <w:szCs w:val="28"/>
        </w:rPr>
        <w:t>Г</w:t>
      </w:r>
      <w:r w:rsidR="0096793A" w:rsidRPr="003847C0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3847C0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C071A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5C071A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3847C0" w:rsidRDefault="005C071A" w:rsidP="005C07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</w:t>
      </w:r>
      <w:r w:rsidR="006618E5" w:rsidRPr="003847C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3847C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3847C0">
        <w:rPr>
          <w:rFonts w:ascii="Times New Roman" w:hAnsi="Times New Roman" w:cs="Times New Roman"/>
          <w:b/>
          <w:sz w:val="28"/>
          <w:szCs w:val="28"/>
        </w:rPr>
        <w:t> </w:t>
      </w:r>
      <w:r w:rsidRPr="003847C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3847C0">
        <w:rPr>
          <w:rFonts w:ascii="Times New Roman" w:hAnsi="Times New Roman" w:cs="Times New Roman"/>
          <w:b/>
          <w:sz w:val="28"/>
          <w:szCs w:val="28"/>
        </w:rPr>
        <w:br/>
      </w:r>
      <w:r w:rsidRPr="003847C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3847C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3847C0" w:rsidRDefault="003B7A81" w:rsidP="004179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1</w:t>
      </w:r>
      <w:r w:rsidR="007A7062" w:rsidRPr="003847C0">
        <w:rPr>
          <w:rFonts w:ascii="Times New Roman" w:hAnsi="Times New Roman" w:cs="Times New Roman"/>
          <w:sz w:val="28"/>
          <w:szCs w:val="28"/>
        </w:rPr>
        <w:t>6</w:t>
      </w:r>
      <w:r w:rsidRPr="003847C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D746DF" w:rsidRPr="003847C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AB188E">
        <w:rPr>
          <w:rFonts w:ascii="Times New Roman" w:hAnsi="Times New Roman" w:cs="Times New Roman"/>
          <w:sz w:val="28"/>
          <w:szCs w:val="28"/>
        </w:rPr>
        <w:t xml:space="preserve"> </w:t>
      </w:r>
      <w:r w:rsidRPr="003847C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3847C0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847C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3847C0">
        <w:rPr>
          <w:rFonts w:ascii="Times New Roman" w:hAnsi="Times New Roman" w:cs="Times New Roman"/>
          <w:b/>
          <w:sz w:val="28"/>
          <w:szCs w:val="28"/>
        </w:rPr>
        <w:t> </w:t>
      </w:r>
      <w:r w:rsidRPr="003847C0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3847C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1</w:t>
      </w:r>
      <w:r w:rsidR="007A7062" w:rsidRPr="003847C0">
        <w:rPr>
          <w:rFonts w:ascii="Times New Roman" w:hAnsi="Times New Roman" w:cs="Times New Roman"/>
          <w:sz w:val="28"/>
          <w:szCs w:val="28"/>
        </w:rPr>
        <w:t>7</w:t>
      </w:r>
      <w:r w:rsidRPr="003847C0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D746DF" w:rsidRPr="003847C0">
        <w:rPr>
          <w:rFonts w:ascii="Times New Roman" w:hAnsi="Times New Roman" w:cs="Times New Roman"/>
          <w:sz w:val="28"/>
          <w:szCs w:val="28"/>
        </w:rPr>
        <w:t>главн</w:t>
      </w:r>
      <w:r w:rsidR="006E15FD" w:rsidRPr="003847C0">
        <w:rPr>
          <w:rFonts w:ascii="Times New Roman" w:hAnsi="Times New Roman" w:cs="Times New Roman"/>
          <w:sz w:val="28"/>
          <w:szCs w:val="28"/>
        </w:rPr>
        <w:t>ого</w:t>
      </w:r>
      <w:r w:rsidR="00D746DF" w:rsidRPr="003847C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E15FD" w:rsidRPr="003847C0">
        <w:rPr>
          <w:rFonts w:ascii="Times New Roman" w:hAnsi="Times New Roman" w:cs="Times New Roman"/>
          <w:sz w:val="28"/>
          <w:szCs w:val="28"/>
        </w:rPr>
        <w:t>ого</w:t>
      </w:r>
      <w:r w:rsidR="00D746DF" w:rsidRPr="003847C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E15FD" w:rsidRPr="003847C0">
        <w:rPr>
          <w:rFonts w:ascii="Times New Roman" w:hAnsi="Times New Roman" w:cs="Times New Roman"/>
          <w:sz w:val="28"/>
          <w:szCs w:val="28"/>
        </w:rPr>
        <w:t>ого</w:t>
      </w:r>
      <w:r w:rsidR="00D746DF" w:rsidRPr="003847C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E15FD" w:rsidRPr="003847C0">
        <w:rPr>
          <w:rFonts w:ascii="Times New Roman" w:hAnsi="Times New Roman" w:cs="Times New Roman"/>
          <w:sz w:val="28"/>
          <w:szCs w:val="28"/>
        </w:rPr>
        <w:t>а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847C0">
        <w:rPr>
          <w:rFonts w:ascii="Times New Roman" w:hAnsi="Times New Roman" w:cs="Times New Roman"/>
          <w:sz w:val="28"/>
          <w:szCs w:val="28"/>
        </w:rPr>
        <w:t>.08.</w:t>
      </w:r>
      <w:r w:rsidRPr="003847C0">
        <w:rPr>
          <w:rFonts w:ascii="Times New Roman" w:hAnsi="Times New Roman" w:cs="Times New Roman"/>
          <w:sz w:val="28"/>
          <w:szCs w:val="28"/>
        </w:rPr>
        <w:t>2002 №</w:t>
      </w:r>
      <w:r w:rsidR="00E6275C" w:rsidRPr="003847C0">
        <w:rPr>
          <w:rFonts w:ascii="Times New Roman" w:hAnsi="Times New Roman" w:cs="Times New Roman"/>
          <w:sz w:val="28"/>
          <w:szCs w:val="28"/>
        </w:rPr>
        <w:t> </w:t>
      </w:r>
      <w:r w:rsidRPr="003847C0">
        <w:rPr>
          <w:rFonts w:ascii="Times New Roman" w:hAnsi="Times New Roman" w:cs="Times New Roman"/>
          <w:sz w:val="28"/>
          <w:szCs w:val="28"/>
        </w:rPr>
        <w:t xml:space="preserve">885 </w:t>
      </w:r>
      <w:r w:rsidR="005D7D7A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3847C0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0A0D43" w:rsidRPr="003847C0">
        <w:rPr>
          <w:rFonts w:ascii="Times New Roman" w:hAnsi="Times New Roman" w:cs="Times New Roman"/>
          <w:sz w:val="28"/>
          <w:szCs w:val="28"/>
        </w:rPr>
        <w:br/>
      </w:r>
      <w:r w:rsidR="0059423D" w:rsidRPr="003847C0">
        <w:rPr>
          <w:rFonts w:ascii="Times New Roman" w:hAnsi="Times New Roman" w:cs="Times New Roman"/>
          <w:sz w:val="28"/>
          <w:szCs w:val="28"/>
        </w:rPr>
        <w:t>№</w:t>
      </w:r>
      <w:r w:rsidR="007D402F" w:rsidRPr="003847C0">
        <w:rPr>
          <w:rFonts w:ascii="Times New Roman" w:hAnsi="Times New Roman" w:cs="Times New Roman"/>
          <w:sz w:val="28"/>
          <w:szCs w:val="28"/>
        </w:rPr>
        <w:t>3</w:t>
      </w:r>
      <w:r w:rsidR="005D7D7A" w:rsidRPr="003847C0">
        <w:rPr>
          <w:rFonts w:ascii="Times New Roman" w:hAnsi="Times New Roman" w:cs="Times New Roman"/>
          <w:sz w:val="28"/>
          <w:szCs w:val="28"/>
        </w:rPr>
        <w:t xml:space="preserve">3 </w:t>
      </w:r>
      <w:r w:rsidR="007D402F" w:rsidRPr="003847C0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3847C0">
        <w:rPr>
          <w:rFonts w:ascii="Times New Roman" w:hAnsi="Times New Roman" w:cs="Times New Roman"/>
          <w:sz w:val="28"/>
          <w:szCs w:val="28"/>
        </w:rPr>
        <w:t>№</w:t>
      </w:r>
      <w:r w:rsidR="007D402F" w:rsidRPr="003847C0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3847C0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3847C0">
        <w:rPr>
          <w:rFonts w:ascii="Times New Roman" w:hAnsi="Times New Roman" w:cs="Times New Roman"/>
          <w:sz w:val="28"/>
          <w:szCs w:val="28"/>
        </w:rPr>
        <w:t>.07.</w:t>
      </w:r>
      <w:r w:rsidRPr="003847C0">
        <w:rPr>
          <w:rFonts w:ascii="Times New Roman" w:hAnsi="Times New Roman" w:cs="Times New Roman"/>
          <w:sz w:val="28"/>
          <w:szCs w:val="28"/>
        </w:rPr>
        <w:t>2004 №</w:t>
      </w:r>
      <w:r w:rsidR="00E6275C" w:rsidRPr="003847C0">
        <w:rPr>
          <w:rFonts w:ascii="Times New Roman" w:hAnsi="Times New Roman" w:cs="Times New Roman"/>
          <w:sz w:val="28"/>
          <w:szCs w:val="28"/>
        </w:rPr>
        <w:t> </w:t>
      </w:r>
      <w:r w:rsidRPr="003847C0">
        <w:rPr>
          <w:rFonts w:ascii="Times New Roman" w:hAnsi="Times New Roman" w:cs="Times New Roman"/>
          <w:sz w:val="28"/>
          <w:szCs w:val="28"/>
        </w:rPr>
        <w:t xml:space="preserve">79-ФЗ </w:t>
      </w:r>
      <w:r w:rsidR="005D7D7A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 xml:space="preserve">«О государственной гражданской службе Российской Федерации», а также </w:t>
      </w:r>
      <w:r w:rsidR="005D7D7A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 xml:space="preserve">в соответствии с иными нормативными правовыми актами Российской Федерации </w:t>
      </w:r>
      <w:r w:rsidR="005D7D7A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и приказами (распоряжениями) ФНС России.</w:t>
      </w:r>
    </w:p>
    <w:p w:rsidR="003B7A81" w:rsidRPr="003847C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847C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3847C0">
        <w:rPr>
          <w:rFonts w:ascii="Times New Roman" w:hAnsi="Times New Roman" w:cs="Times New Roman"/>
          <w:b/>
          <w:sz w:val="28"/>
          <w:szCs w:val="28"/>
        </w:rPr>
        <w:t> </w:t>
      </w:r>
      <w:r w:rsidRPr="003847C0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847C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3847C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1</w:t>
      </w:r>
      <w:r w:rsidR="007A7062" w:rsidRPr="003847C0">
        <w:rPr>
          <w:rFonts w:ascii="Times New Roman" w:hAnsi="Times New Roman" w:cs="Times New Roman"/>
          <w:sz w:val="28"/>
          <w:szCs w:val="28"/>
        </w:rPr>
        <w:t>8</w:t>
      </w:r>
      <w:r w:rsidRPr="003847C0">
        <w:rPr>
          <w:rFonts w:ascii="Times New Roman" w:hAnsi="Times New Roman" w:cs="Times New Roman"/>
          <w:sz w:val="28"/>
          <w:szCs w:val="28"/>
        </w:rPr>
        <w:t>. </w:t>
      </w:r>
      <w:r w:rsidR="006E15FD" w:rsidRPr="003847C0">
        <w:rPr>
          <w:rFonts w:ascii="Times New Roman" w:hAnsi="Times New Roman" w:cs="Times New Roman"/>
          <w:sz w:val="28"/>
          <w:szCs w:val="28"/>
        </w:rPr>
        <w:t>Г</w:t>
      </w:r>
      <w:r w:rsidR="00D746DF" w:rsidRPr="003847C0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6E15FD" w:rsidRPr="003847C0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оказании государственной услуги - информирование по письменному обращению налогоплательщика, в том числе индивидуальное устное информирование, информирование по телефону, </w:t>
      </w:r>
      <w:r w:rsidR="005D7D7A" w:rsidRPr="003847C0">
        <w:rPr>
          <w:rFonts w:ascii="Times New Roman" w:hAnsi="Times New Roman" w:cs="Times New Roman"/>
          <w:sz w:val="28"/>
          <w:szCs w:val="28"/>
        </w:rPr>
        <w:br/>
      </w:r>
      <w:r w:rsidR="006E15FD" w:rsidRPr="003847C0">
        <w:rPr>
          <w:rFonts w:ascii="Times New Roman" w:hAnsi="Times New Roman" w:cs="Times New Roman"/>
          <w:sz w:val="28"/>
          <w:szCs w:val="28"/>
        </w:rPr>
        <w:t>а также рассмотрение обращений граждан Российской Федерации</w:t>
      </w:r>
      <w:r w:rsidR="00141E3E" w:rsidRPr="003847C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847C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88E" w:rsidRDefault="00AB188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847C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 w:rsidRPr="003847C0">
        <w:rPr>
          <w:rFonts w:ascii="Times New Roman" w:hAnsi="Times New Roman" w:cs="Times New Roman"/>
          <w:b/>
          <w:sz w:val="28"/>
          <w:szCs w:val="28"/>
        </w:rPr>
        <w:t> </w:t>
      </w:r>
      <w:r w:rsidRPr="003847C0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3847C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7C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3847C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1</w:t>
      </w:r>
      <w:r w:rsidR="007A7062" w:rsidRPr="003847C0">
        <w:rPr>
          <w:rFonts w:ascii="Times New Roman" w:hAnsi="Times New Roman" w:cs="Times New Roman"/>
          <w:sz w:val="28"/>
          <w:szCs w:val="28"/>
        </w:rPr>
        <w:t>9</w:t>
      </w:r>
      <w:r w:rsidRPr="003847C0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3847C0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3847C0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D746DF" w:rsidRPr="003847C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3847C0">
        <w:rPr>
          <w:rFonts w:ascii="Times New Roman" w:hAnsi="Times New Roman" w:cs="Times New Roman"/>
          <w:sz w:val="28"/>
          <w:szCs w:val="28"/>
        </w:rPr>
        <w:t xml:space="preserve"> оценивается </w:t>
      </w:r>
      <w:r w:rsidR="005D7D7A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по следующим показателям:</w:t>
      </w: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</w:t>
      </w:r>
      <w:r w:rsidR="005D7D7A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5D7D7A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и грамматических ошибок);</w:t>
      </w: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</w:t>
      </w:r>
      <w:r w:rsidR="005D7D7A" w:rsidRPr="003847C0">
        <w:rPr>
          <w:rFonts w:ascii="Times New Roman" w:hAnsi="Times New Roman" w:cs="Times New Roman"/>
          <w:sz w:val="28"/>
          <w:szCs w:val="28"/>
        </w:rPr>
        <w:br/>
      </w:r>
      <w:r w:rsidRPr="003847C0">
        <w:rPr>
          <w:rFonts w:ascii="Times New Roman" w:hAnsi="Times New Roman" w:cs="Times New Roman"/>
          <w:sz w:val="28"/>
          <w:szCs w:val="28"/>
        </w:rPr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847C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</w:t>
      </w:r>
      <w:r w:rsidR="009C6319" w:rsidRPr="003847C0">
        <w:rPr>
          <w:rFonts w:ascii="Times New Roman" w:hAnsi="Times New Roman" w:cs="Times New Roman"/>
          <w:sz w:val="28"/>
          <w:szCs w:val="28"/>
        </w:rPr>
        <w:t>;</w:t>
      </w:r>
    </w:p>
    <w:p w:rsidR="009C6319" w:rsidRPr="003847C0" w:rsidRDefault="009C6319" w:rsidP="009C63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C6319" w:rsidRPr="003847C0" w:rsidRDefault="009C6319" w:rsidP="009C63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7C0">
        <w:rPr>
          <w:rFonts w:ascii="Times New Roman" w:hAnsi="Times New Roman" w:cs="Times New Roman"/>
          <w:sz w:val="28"/>
          <w:szCs w:val="28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94134B" w:rsidRPr="003847C0" w:rsidRDefault="009413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134B" w:rsidRDefault="009413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88E" w:rsidRPr="003847C0" w:rsidRDefault="00AB188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495"/>
        <w:gridCol w:w="4926"/>
      </w:tblGrid>
      <w:tr w:rsidR="00AB188E" w:rsidRPr="004A7AAC" w:rsidTr="00AD2463">
        <w:tc>
          <w:tcPr>
            <w:tcW w:w="5495" w:type="dxa"/>
          </w:tcPr>
          <w:p w:rsidR="00AB188E" w:rsidRDefault="00AB188E" w:rsidP="00AD246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OLE_LINK7"/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9160B1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</w:t>
            </w:r>
          </w:p>
          <w:p w:rsidR="00AB188E" w:rsidRDefault="00AB188E" w:rsidP="00AD246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0B1">
              <w:rPr>
                <w:rFonts w:ascii="Times New Roman" w:hAnsi="Times New Roman" w:cs="Times New Roman"/>
                <w:sz w:val="28"/>
                <w:szCs w:val="28"/>
              </w:rPr>
              <w:t>камерального контроля НДФЛ и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188E" w:rsidRPr="00127A85" w:rsidRDefault="00AB188E" w:rsidP="00AD246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60B1">
              <w:rPr>
                <w:rFonts w:ascii="Times New Roman" w:hAnsi="Times New Roman" w:cs="Times New Roman"/>
                <w:sz w:val="28"/>
                <w:szCs w:val="28"/>
              </w:rPr>
              <w:t>Управления Федеральной налоговой службы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2353EF">
              <w:rPr>
                <w:rFonts w:ascii="Times New Roman" w:hAnsi="Times New Roman" w:cs="Times New Roman"/>
                <w:sz w:val="28"/>
                <w:szCs w:val="28"/>
              </w:rPr>
              <w:t>Чеченской Республике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AB188E" w:rsidRPr="004A7AAC" w:rsidRDefault="00AB188E" w:rsidP="00AD24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AB188E" w:rsidRDefault="00AB188E" w:rsidP="00AD24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88E" w:rsidRPr="00127A85" w:rsidRDefault="00AB188E" w:rsidP="00AD24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88E" w:rsidRPr="009160B1" w:rsidRDefault="00AB188E" w:rsidP="00AD246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Д.А. Косубаев</w:t>
            </w:r>
          </w:p>
          <w:p w:rsidR="00AB188E" w:rsidRPr="00127A85" w:rsidRDefault="00AB188E" w:rsidP="00AD2463">
            <w:pPr>
              <w:tabs>
                <w:tab w:val="left" w:pos="38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AB188E" w:rsidRPr="00432C92" w:rsidRDefault="00AB188E" w:rsidP="00AB188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2C92">
        <w:rPr>
          <w:rFonts w:ascii="Times New Roman" w:hAnsi="Times New Roman" w:cs="Times New Roman"/>
          <w:sz w:val="28"/>
          <w:szCs w:val="28"/>
        </w:rPr>
        <w:br w:type="page"/>
      </w:r>
      <w:r w:rsidRPr="00432C92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AB188E" w:rsidRPr="00432C92" w:rsidRDefault="00AB188E" w:rsidP="00AB18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AB188E" w:rsidRPr="00432C92" w:rsidTr="00AD2463">
        <w:trPr>
          <w:trHeight w:val="240"/>
          <w:jc w:val="center"/>
        </w:trPr>
        <w:tc>
          <w:tcPr>
            <w:tcW w:w="840" w:type="dxa"/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88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88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88E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88E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88E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88E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AB188E" w:rsidRPr="00432C92" w:rsidTr="00AD246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88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B188E" w:rsidRPr="00AB188E" w:rsidRDefault="00AB188E" w:rsidP="00AB188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B188E" w:rsidRPr="00AB188E" w:rsidRDefault="00AB188E" w:rsidP="00DB5C1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188E" w:rsidRPr="00432C92" w:rsidTr="00AD246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AB188E" w:rsidRPr="00AB188E" w:rsidRDefault="00AB188E" w:rsidP="00AD246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188E" w:rsidRPr="00432C92" w:rsidRDefault="00AB188E" w:rsidP="00AB188E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B3D0B" w:rsidRPr="003847C0" w:rsidRDefault="00BB3D0B" w:rsidP="006E1EA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B3D0B" w:rsidRPr="003847C0" w:rsidSect="00AB188E">
      <w:headerReference w:type="default" r:id="rId7"/>
      <w:type w:val="continuous"/>
      <w:pgSz w:w="11906" w:h="16838"/>
      <w:pgMar w:top="851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FB7" w:rsidRDefault="00A56FB7" w:rsidP="003B7A81">
      <w:pPr>
        <w:spacing w:after="0" w:line="240" w:lineRule="auto"/>
      </w:pPr>
      <w:r>
        <w:separator/>
      </w:r>
    </w:p>
  </w:endnote>
  <w:endnote w:type="continuationSeparator" w:id="0">
    <w:p w:rsidR="00A56FB7" w:rsidRDefault="00A56FB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FB7" w:rsidRDefault="00A56FB7" w:rsidP="003B7A81">
      <w:pPr>
        <w:spacing w:after="0" w:line="240" w:lineRule="auto"/>
      </w:pPr>
      <w:r>
        <w:separator/>
      </w:r>
    </w:p>
  </w:footnote>
  <w:footnote w:type="continuationSeparator" w:id="0">
    <w:p w:rsidR="00A56FB7" w:rsidRDefault="00A56FB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461A" w:rsidRPr="00B310A4" w:rsidRDefault="008E794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9461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376A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9461A" w:rsidRPr="00B310A4" w:rsidRDefault="00C9461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3C43"/>
    <w:rsid w:val="0001315F"/>
    <w:rsid w:val="00016846"/>
    <w:rsid w:val="00027871"/>
    <w:rsid w:val="000457F3"/>
    <w:rsid w:val="00053923"/>
    <w:rsid w:val="000916AA"/>
    <w:rsid w:val="00092644"/>
    <w:rsid w:val="000A0D43"/>
    <w:rsid w:val="000B0869"/>
    <w:rsid w:val="000B0D0D"/>
    <w:rsid w:val="000B3352"/>
    <w:rsid w:val="000B5048"/>
    <w:rsid w:val="000C04B0"/>
    <w:rsid w:val="000C2E02"/>
    <w:rsid w:val="000C6E28"/>
    <w:rsid w:val="000C7D67"/>
    <w:rsid w:val="000D08EA"/>
    <w:rsid w:val="000F1295"/>
    <w:rsid w:val="00116A94"/>
    <w:rsid w:val="0012174D"/>
    <w:rsid w:val="00121DFA"/>
    <w:rsid w:val="00141E3E"/>
    <w:rsid w:val="001559CE"/>
    <w:rsid w:val="00165B7A"/>
    <w:rsid w:val="001665C3"/>
    <w:rsid w:val="00175938"/>
    <w:rsid w:val="00192AD6"/>
    <w:rsid w:val="0019648A"/>
    <w:rsid w:val="001A0913"/>
    <w:rsid w:val="001A2C9A"/>
    <w:rsid w:val="001A6AFC"/>
    <w:rsid w:val="001B5BBA"/>
    <w:rsid w:val="001D2783"/>
    <w:rsid w:val="001E1592"/>
    <w:rsid w:val="001E2F5D"/>
    <w:rsid w:val="00206789"/>
    <w:rsid w:val="002160F5"/>
    <w:rsid w:val="0022091F"/>
    <w:rsid w:val="0025122B"/>
    <w:rsid w:val="00254817"/>
    <w:rsid w:val="00254973"/>
    <w:rsid w:val="00254D09"/>
    <w:rsid w:val="00277887"/>
    <w:rsid w:val="00295029"/>
    <w:rsid w:val="0029608F"/>
    <w:rsid w:val="002B3231"/>
    <w:rsid w:val="002B7A62"/>
    <w:rsid w:val="002D1878"/>
    <w:rsid w:val="002D4283"/>
    <w:rsid w:val="002F3407"/>
    <w:rsid w:val="002F5B24"/>
    <w:rsid w:val="003017FE"/>
    <w:rsid w:val="00307907"/>
    <w:rsid w:val="00313753"/>
    <w:rsid w:val="003149EC"/>
    <w:rsid w:val="003314B0"/>
    <w:rsid w:val="00340885"/>
    <w:rsid w:val="003847C0"/>
    <w:rsid w:val="003A43AB"/>
    <w:rsid w:val="003B7A81"/>
    <w:rsid w:val="003C4B94"/>
    <w:rsid w:val="003D0097"/>
    <w:rsid w:val="00404AE7"/>
    <w:rsid w:val="004103A7"/>
    <w:rsid w:val="00415F4A"/>
    <w:rsid w:val="00417911"/>
    <w:rsid w:val="0044318B"/>
    <w:rsid w:val="004776BC"/>
    <w:rsid w:val="0049073B"/>
    <w:rsid w:val="00493417"/>
    <w:rsid w:val="00497CF7"/>
    <w:rsid w:val="004A3010"/>
    <w:rsid w:val="004B7353"/>
    <w:rsid w:val="004C2E00"/>
    <w:rsid w:val="004E3C84"/>
    <w:rsid w:val="004F7B85"/>
    <w:rsid w:val="00526FFE"/>
    <w:rsid w:val="0053153E"/>
    <w:rsid w:val="00532AAD"/>
    <w:rsid w:val="00536AA0"/>
    <w:rsid w:val="00537E24"/>
    <w:rsid w:val="00565AB6"/>
    <w:rsid w:val="0058504A"/>
    <w:rsid w:val="00585805"/>
    <w:rsid w:val="00587817"/>
    <w:rsid w:val="0059423D"/>
    <w:rsid w:val="005C0179"/>
    <w:rsid w:val="005C071A"/>
    <w:rsid w:val="005D1E6A"/>
    <w:rsid w:val="005D3AD1"/>
    <w:rsid w:val="005D7ABC"/>
    <w:rsid w:val="005D7D7A"/>
    <w:rsid w:val="00623547"/>
    <w:rsid w:val="00630988"/>
    <w:rsid w:val="00652DD1"/>
    <w:rsid w:val="006618E5"/>
    <w:rsid w:val="00681090"/>
    <w:rsid w:val="00683559"/>
    <w:rsid w:val="006A44FB"/>
    <w:rsid w:val="006A5528"/>
    <w:rsid w:val="006A552E"/>
    <w:rsid w:val="006A79CB"/>
    <w:rsid w:val="006C063C"/>
    <w:rsid w:val="006C281B"/>
    <w:rsid w:val="006D1DF5"/>
    <w:rsid w:val="006E15FD"/>
    <w:rsid w:val="006E1EA7"/>
    <w:rsid w:val="006E2C92"/>
    <w:rsid w:val="006E6747"/>
    <w:rsid w:val="006F140C"/>
    <w:rsid w:val="00712D9A"/>
    <w:rsid w:val="0071560A"/>
    <w:rsid w:val="00715E66"/>
    <w:rsid w:val="00721040"/>
    <w:rsid w:val="00731D81"/>
    <w:rsid w:val="007445C1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0F09"/>
    <w:rsid w:val="007B2780"/>
    <w:rsid w:val="007C345C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42ECE"/>
    <w:rsid w:val="00843DF4"/>
    <w:rsid w:val="008524BE"/>
    <w:rsid w:val="00877280"/>
    <w:rsid w:val="00882463"/>
    <w:rsid w:val="008D53F9"/>
    <w:rsid w:val="008E3CDC"/>
    <w:rsid w:val="008E4B65"/>
    <w:rsid w:val="008E794B"/>
    <w:rsid w:val="008F7217"/>
    <w:rsid w:val="00926516"/>
    <w:rsid w:val="00933CCA"/>
    <w:rsid w:val="0094134B"/>
    <w:rsid w:val="009422C0"/>
    <w:rsid w:val="00942953"/>
    <w:rsid w:val="00942F7A"/>
    <w:rsid w:val="00950A95"/>
    <w:rsid w:val="0096793A"/>
    <w:rsid w:val="009825D8"/>
    <w:rsid w:val="0098413A"/>
    <w:rsid w:val="00991494"/>
    <w:rsid w:val="009A732F"/>
    <w:rsid w:val="009A7768"/>
    <w:rsid w:val="009A79D8"/>
    <w:rsid w:val="009B6831"/>
    <w:rsid w:val="009C6319"/>
    <w:rsid w:val="009D5A89"/>
    <w:rsid w:val="009F0BC2"/>
    <w:rsid w:val="009F3087"/>
    <w:rsid w:val="009F66FE"/>
    <w:rsid w:val="009F6E97"/>
    <w:rsid w:val="00A044DB"/>
    <w:rsid w:val="00A068D7"/>
    <w:rsid w:val="00A14E4A"/>
    <w:rsid w:val="00A2339B"/>
    <w:rsid w:val="00A524EE"/>
    <w:rsid w:val="00A52CFC"/>
    <w:rsid w:val="00A537B6"/>
    <w:rsid w:val="00A56FB7"/>
    <w:rsid w:val="00AB188E"/>
    <w:rsid w:val="00AC6EB6"/>
    <w:rsid w:val="00AE00D3"/>
    <w:rsid w:val="00AF085C"/>
    <w:rsid w:val="00AF09BA"/>
    <w:rsid w:val="00AF4BFF"/>
    <w:rsid w:val="00AF55C8"/>
    <w:rsid w:val="00B00C29"/>
    <w:rsid w:val="00B01ED0"/>
    <w:rsid w:val="00B14886"/>
    <w:rsid w:val="00B14EB0"/>
    <w:rsid w:val="00B17003"/>
    <w:rsid w:val="00B21F38"/>
    <w:rsid w:val="00B310A4"/>
    <w:rsid w:val="00B35BA5"/>
    <w:rsid w:val="00B37C46"/>
    <w:rsid w:val="00B4682E"/>
    <w:rsid w:val="00B7300E"/>
    <w:rsid w:val="00B80B04"/>
    <w:rsid w:val="00B85515"/>
    <w:rsid w:val="00B8669E"/>
    <w:rsid w:val="00BA51E1"/>
    <w:rsid w:val="00BB3568"/>
    <w:rsid w:val="00BB3D0B"/>
    <w:rsid w:val="00BE52D9"/>
    <w:rsid w:val="00BF1330"/>
    <w:rsid w:val="00BF7391"/>
    <w:rsid w:val="00C0738C"/>
    <w:rsid w:val="00C158E5"/>
    <w:rsid w:val="00C20C8F"/>
    <w:rsid w:val="00C23B14"/>
    <w:rsid w:val="00C73A81"/>
    <w:rsid w:val="00C9461A"/>
    <w:rsid w:val="00CA2561"/>
    <w:rsid w:val="00CA730A"/>
    <w:rsid w:val="00CA7EC2"/>
    <w:rsid w:val="00CC56D9"/>
    <w:rsid w:val="00CD004D"/>
    <w:rsid w:val="00CE5967"/>
    <w:rsid w:val="00D00C06"/>
    <w:rsid w:val="00D15349"/>
    <w:rsid w:val="00D1572F"/>
    <w:rsid w:val="00D164B3"/>
    <w:rsid w:val="00D270CA"/>
    <w:rsid w:val="00D376AB"/>
    <w:rsid w:val="00D553CF"/>
    <w:rsid w:val="00D6462A"/>
    <w:rsid w:val="00D746DF"/>
    <w:rsid w:val="00D75100"/>
    <w:rsid w:val="00D7769A"/>
    <w:rsid w:val="00DA1D09"/>
    <w:rsid w:val="00DB0475"/>
    <w:rsid w:val="00DB5C11"/>
    <w:rsid w:val="00DD1315"/>
    <w:rsid w:val="00DE6E00"/>
    <w:rsid w:val="00E1363B"/>
    <w:rsid w:val="00E22858"/>
    <w:rsid w:val="00E238F1"/>
    <w:rsid w:val="00E41A0F"/>
    <w:rsid w:val="00E5383C"/>
    <w:rsid w:val="00E6275C"/>
    <w:rsid w:val="00E67578"/>
    <w:rsid w:val="00E711C3"/>
    <w:rsid w:val="00E95328"/>
    <w:rsid w:val="00E96882"/>
    <w:rsid w:val="00EA60E2"/>
    <w:rsid w:val="00EA74B7"/>
    <w:rsid w:val="00EC1200"/>
    <w:rsid w:val="00EC3748"/>
    <w:rsid w:val="00ED286B"/>
    <w:rsid w:val="00ED3D8B"/>
    <w:rsid w:val="00EE10F8"/>
    <w:rsid w:val="00EF5A7D"/>
    <w:rsid w:val="00EF6770"/>
    <w:rsid w:val="00F01BBE"/>
    <w:rsid w:val="00F03193"/>
    <w:rsid w:val="00F03E6B"/>
    <w:rsid w:val="00F046D2"/>
    <w:rsid w:val="00F05CF7"/>
    <w:rsid w:val="00F17EC4"/>
    <w:rsid w:val="00F201FD"/>
    <w:rsid w:val="00F23169"/>
    <w:rsid w:val="00F25D3D"/>
    <w:rsid w:val="00F325BB"/>
    <w:rsid w:val="00F3280F"/>
    <w:rsid w:val="00F408DF"/>
    <w:rsid w:val="00F518BA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4F163-2195-4590-BF26-9A349A47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FontStyle19">
    <w:name w:val="Font Style19"/>
    <w:rsid w:val="0094134B"/>
    <w:rPr>
      <w:rFonts w:ascii="Times New Roman" w:hAnsi="Times New Roman" w:cs="Times New Roman"/>
      <w:sz w:val="26"/>
      <w:szCs w:val="26"/>
    </w:rPr>
  </w:style>
  <w:style w:type="character" w:styleId="af">
    <w:name w:val="Hyperlink"/>
    <w:basedOn w:val="a0"/>
    <w:uiPriority w:val="99"/>
    <w:semiHidden/>
    <w:unhideWhenUsed/>
    <w:rsid w:val="00A52CFC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116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7C2CF-BA71-4518-B7F9-93A432459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3843</Words>
  <Characters>21910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Дадаева Лайла Хасановна</cp:lastModifiedBy>
  <cp:revision>10</cp:revision>
  <cp:lastPrinted>2020-10-13T10:01:00Z</cp:lastPrinted>
  <dcterms:created xsi:type="dcterms:W3CDTF">2020-12-15T07:00:00Z</dcterms:created>
  <dcterms:modified xsi:type="dcterms:W3CDTF">2022-01-17T08:03:00Z</dcterms:modified>
</cp:coreProperties>
</file>